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6F" w:rsidRPr="002A0E6F" w:rsidRDefault="002A0E6F" w:rsidP="002A0E6F">
      <w:pPr>
        <w:jc w:val="right"/>
        <w:rPr>
          <w:b/>
          <w:i/>
          <w:szCs w:val="24"/>
        </w:rPr>
      </w:pPr>
      <w:bookmarkStart w:id="0" w:name="_GoBack"/>
      <w:bookmarkEnd w:id="0"/>
      <w:r w:rsidRPr="002A0E6F">
        <w:rPr>
          <w:b/>
          <w:i/>
          <w:szCs w:val="24"/>
        </w:rPr>
        <w:t>CHERRYFIELD SCHOOL DEPARTMENT</w:t>
      </w:r>
    </w:p>
    <w:p w:rsidR="002A0E6F" w:rsidRPr="002A0E6F" w:rsidRDefault="002A0E6F" w:rsidP="002A0E6F">
      <w:pPr>
        <w:jc w:val="right"/>
        <w:rPr>
          <w:b/>
          <w:i/>
          <w:szCs w:val="24"/>
        </w:rPr>
      </w:pPr>
      <w:r w:rsidRPr="002A0E6F">
        <w:rPr>
          <w:b/>
          <w:i/>
          <w:szCs w:val="24"/>
        </w:rPr>
        <w:tab/>
      </w:r>
      <w:r w:rsidRPr="002A0E6F">
        <w:rPr>
          <w:b/>
          <w:i/>
          <w:szCs w:val="24"/>
        </w:rPr>
        <w:tab/>
      </w:r>
      <w:r w:rsidRPr="002A0E6F">
        <w:rPr>
          <w:b/>
          <w:i/>
          <w:szCs w:val="24"/>
        </w:rPr>
        <w:tab/>
      </w:r>
      <w:r w:rsidRPr="002A0E6F">
        <w:rPr>
          <w:b/>
          <w:i/>
          <w:szCs w:val="24"/>
        </w:rPr>
        <w:tab/>
      </w:r>
      <w:r w:rsidRPr="002A0E6F">
        <w:rPr>
          <w:b/>
          <w:i/>
          <w:szCs w:val="24"/>
        </w:rPr>
        <w:tab/>
      </w:r>
      <w:r w:rsidRPr="002A0E6F">
        <w:rPr>
          <w:b/>
          <w:i/>
          <w:szCs w:val="24"/>
        </w:rPr>
        <w:tab/>
      </w:r>
      <w:r w:rsidRPr="002A0E6F">
        <w:rPr>
          <w:b/>
          <w:i/>
          <w:szCs w:val="24"/>
        </w:rPr>
        <w:tab/>
      </w:r>
      <w:r w:rsidRPr="002A0E6F">
        <w:rPr>
          <w:b/>
          <w:i/>
          <w:szCs w:val="24"/>
        </w:rPr>
        <w:tab/>
        <w:t>NEPN/NSBA CODE:  BBAA</w:t>
      </w:r>
    </w:p>
    <w:p w:rsidR="002A0E6F" w:rsidRPr="002A0E6F" w:rsidRDefault="002A0E6F" w:rsidP="002A0E6F">
      <w:pPr>
        <w:rPr>
          <w:i/>
          <w:szCs w:val="24"/>
        </w:rPr>
      </w:pPr>
    </w:p>
    <w:p w:rsidR="002A0E6F" w:rsidRPr="002A0E6F" w:rsidRDefault="002A0E6F" w:rsidP="002A0E6F">
      <w:pPr>
        <w:jc w:val="center"/>
        <w:rPr>
          <w:szCs w:val="24"/>
        </w:rPr>
      </w:pPr>
      <w:r w:rsidRPr="002A0E6F">
        <w:rPr>
          <w:b/>
          <w:szCs w:val="24"/>
        </w:rPr>
        <w:t>SCHOOL COMMITTEE MEMBER AUTHORITY AND RESPONSIBILITIES</w:t>
      </w:r>
    </w:p>
    <w:p w:rsidR="002A0E6F" w:rsidRPr="002A0E6F" w:rsidRDefault="002A0E6F" w:rsidP="002A0E6F">
      <w:pPr>
        <w:rPr>
          <w:szCs w:val="24"/>
        </w:rPr>
      </w:pPr>
    </w:p>
    <w:p w:rsidR="002A0E6F" w:rsidRPr="002A0E6F" w:rsidRDefault="002A0E6F" w:rsidP="002A0E6F">
      <w:pPr>
        <w:rPr>
          <w:szCs w:val="24"/>
        </w:rPr>
      </w:pPr>
      <w:r w:rsidRPr="002A0E6F">
        <w:rPr>
          <w:szCs w:val="24"/>
        </w:rPr>
        <w:t>Members of the School Committee have authority only when acting as a School Committee legally in session.  The School Committee shall not be bound in any way by any action or statement on the part of any individual School Committee member except when such statement or action is in pursuance of specific instructions from the School Committee.</w:t>
      </w:r>
    </w:p>
    <w:p w:rsidR="002A0E6F" w:rsidRPr="002A0E6F" w:rsidRDefault="002A0E6F" w:rsidP="002A0E6F">
      <w:pPr>
        <w:rPr>
          <w:szCs w:val="24"/>
        </w:rPr>
      </w:pPr>
    </w:p>
    <w:p w:rsidR="002A0E6F" w:rsidRPr="002A0E6F" w:rsidRDefault="002A0E6F" w:rsidP="002A0E6F">
      <w:pPr>
        <w:rPr>
          <w:szCs w:val="24"/>
        </w:rPr>
      </w:pPr>
      <w:r w:rsidRPr="002A0E6F">
        <w:rPr>
          <w:szCs w:val="24"/>
        </w:rPr>
        <w:t>Legal Reference:</w:t>
      </w:r>
      <w:r w:rsidRPr="002A0E6F">
        <w:rPr>
          <w:szCs w:val="24"/>
        </w:rPr>
        <w:tab/>
        <w:t>20-A MRSA §§ 1001-1003</w:t>
      </w:r>
    </w:p>
    <w:p w:rsidR="002A0E6F" w:rsidRPr="002A0E6F" w:rsidRDefault="002A0E6F" w:rsidP="002A0E6F">
      <w:pPr>
        <w:rPr>
          <w:szCs w:val="24"/>
        </w:rPr>
      </w:pPr>
    </w:p>
    <w:p w:rsidR="002A0E6F" w:rsidRDefault="002A0E6F" w:rsidP="002A0E6F">
      <w:pPr>
        <w:rPr>
          <w:szCs w:val="24"/>
        </w:rPr>
      </w:pPr>
      <w:r w:rsidRPr="002A0E6F">
        <w:rPr>
          <w:szCs w:val="24"/>
        </w:rPr>
        <w:t xml:space="preserve">DATE ADOPTED: </w:t>
      </w:r>
      <w:r>
        <w:rPr>
          <w:szCs w:val="24"/>
        </w:rPr>
        <w:tab/>
      </w:r>
      <w:r w:rsidRPr="002A0E6F">
        <w:rPr>
          <w:szCs w:val="24"/>
        </w:rPr>
        <w:t>September 10, 2013</w:t>
      </w: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2A0E6F" w:rsidRDefault="002A0E6F" w:rsidP="002A0E6F">
      <w:pPr>
        <w:rPr>
          <w:szCs w:val="24"/>
        </w:rPr>
      </w:pPr>
    </w:p>
    <w:p w:rsidR="00D30155" w:rsidRPr="0081158E" w:rsidRDefault="003E1A3F" w:rsidP="003E1A3F">
      <w:pPr>
        <w:jc w:val="center"/>
      </w:pPr>
      <w:r>
        <w:rPr>
          <w:sz w:val="26"/>
          <w:szCs w:val="26"/>
        </w:rPr>
        <w:t>Page 1 of 1</w:t>
      </w:r>
    </w:p>
    <w:sectPr w:rsidR="00D30155" w:rsidRPr="0081158E" w:rsidSect="00E40F63">
      <w:pgSz w:w="12240" w:h="15840"/>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43F7"/>
    <w:rsid w:val="000857C7"/>
    <w:rsid w:val="00143F98"/>
    <w:rsid w:val="001A6F49"/>
    <w:rsid w:val="00285E14"/>
    <w:rsid w:val="002A0E6F"/>
    <w:rsid w:val="002E6552"/>
    <w:rsid w:val="00327C43"/>
    <w:rsid w:val="003E1A3F"/>
    <w:rsid w:val="0048059C"/>
    <w:rsid w:val="004A685B"/>
    <w:rsid w:val="004E6587"/>
    <w:rsid w:val="005975C1"/>
    <w:rsid w:val="006112B7"/>
    <w:rsid w:val="00627B83"/>
    <w:rsid w:val="0064300F"/>
    <w:rsid w:val="00774EB8"/>
    <w:rsid w:val="007D1748"/>
    <w:rsid w:val="0080152D"/>
    <w:rsid w:val="0081158E"/>
    <w:rsid w:val="00841B37"/>
    <w:rsid w:val="009169A5"/>
    <w:rsid w:val="00966363"/>
    <w:rsid w:val="0097449A"/>
    <w:rsid w:val="009F2B59"/>
    <w:rsid w:val="009F6465"/>
    <w:rsid w:val="00AF73DC"/>
    <w:rsid w:val="00B05453"/>
    <w:rsid w:val="00B678B7"/>
    <w:rsid w:val="00BB1CDD"/>
    <w:rsid w:val="00BD6C54"/>
    <w:rsid w:val="00C0025A"/>
    <w:rsid w:val="00C15B80"/>
    <w:rsid w:val="00C40C06"/>
    <w:rsid w:val="00CD69D2"/>
    <w:rsid w:val="00D30155"/>
    <w:rsid w:val="00D45A00"/>
    <w:rsid w:val="00DB7AA1"/>
    <w:rsid w:val="00DF4520"/>
    <w:rsid w:val="00E23380"/>
    <w:rsid w:val="00E329DB"/>
    <w:rsid w:val="00FA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semiHidden/>
    <w:unhideWhenUsed/>
    <w:rsid w:val="0080152D"/>
    <w:pPr>
      <w:spacing w:after="120"/>
    </w:pPr>
  </w:style>
  <w:style w:type="character" w:customStyle="1" w:styleId="BodyTextChar">
    <w:name w:val="Body Text Char"/>
    <w:basedOn w:val="DefaultParagraphFont"/>
    <w:link w:val="BodyText"/>
    <w:uiPriority w:val="99"/>
    <w:semiHidden/>
    <w:rsid w:val="0080152D"/>
    <w:rPr>
      <w:rFonts w:ascii="Times New Roman" w:eastAsia="Calibri" w:hAnsi="Times New Roman" w:cs="Times New Roman"/>
      <w:sz w:val="24"/>
    </w:rPr>
  </w:style>
  <w:style w:type="paragraph" w:styleId="BodyText2">
    <w:name w:val="Body Text 2"/>
    <w:basedOn w:val="Normal"/>
    <w:link w:val="BodyText2Char"/>
    <w:uiPriority w:val="99"/>
    <w:semiHidden/>
    <w:unhideWhenUsed/>
    <w:rsid w:val="0080152D"/>
    <w:pPr>
      <w:spacing w:after="120" w:line="480" w:lineRule="auto"/>
    </w:pPr>
  </w:style>
  <w:style w:type="character" w:customStyle="1" w:styleId="BodyText2Char">
    <w:name w:val="Body Text 2 Char"/>
    <w:basedOn w:val="DefaultParagraphFont"/>
    <w:link w:val="BodyText2"/>
    <w:uiPriority w:val="99"/>
    <w:semiHidden/>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97449A"/>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2014-09-23T17:13:00Z</dcterms:created>
  <dcterms:modified xsi:type="dcterms:W3CDTF">2014-09-23T17:15:00Z</dcterms:modified>
</cp:coreProperties>
</file>