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8A" w:rsidRPr="0074058A" w:rsidRDefault="0074058A" w:rsidP="0074058A">
      <w:pPr>
        <w:ind w:left="5040" w:hanging="5040"/>
        <w:jc w:val="right"/>
        <w:rPr>
          <w:b/>
          <w:i/>
          <w:szCs w:val="24"/>
        </w:rPr>
      </w:pPr>
      <w:r w:rsidRPr="0074058A">
        <w:rPr>
          <w:b/>
          <w:i/>
          <w:szCs w:val="24"/>
        </w:rPr>
        <w:t>CHERRYFIELD SCHOOL DEPARTMENT</w:t>
      </w:r>
    </w:p>
    <w:p w:rsidR="0074058A" w:rsidRPr="0074058A" w:rsidRDefault="0074058A" w:rsidP="0074058A">
      <w:pPr>
        <w:ind w:left="5040" w:hanging="5040"/>
        <w:jc w:val="right"/>
        <w:rPr>
          <w:b/>
          <w:i/>
          <w:szCs w:val="24"/>
        </w:rPr>
      </w:pPr>
      <w:r w:rsidRPr="0074058A">
        <w:rPr>
          <w:b/>
          <w:i/>
          <w:szCs w:val="24"/>
        </w:rPr>
        <w:tab/>
      </w:r>
      <w:r w:rsidRPr="0074058A">
        <w:rPr>
          <w:b/>
          <w:i/>
          <w:szCs w:val="24"/>
        </w:rPr>
        <w:tab/>
        <w:t>NEPN/NSBA CODE:  JRA-E</w:t>
      </w:r>
    </w:p>
    <w:p w:rsidR="0074058A" w:rsidRPr="0074058A" w:rsidRDefault="0074058A" w:rsidP="0074058A">
      <w:pPr>
        <w:rPr>
          <w:b/>
          <w:szCs w:val="24"/>
        </w:rPr>
      </w:pPr>
      <w:r w:rsidRPr="0074058A">
        <w:rPr>
          <w:b/>
          <w:szCs w:val="24"/>
        </w:rPr>
        <w:t xml:space="preserve"> </w:t>
      </w:r>
    </w:p>
    <w:p w:rsidR="0074058A" w:rsidRPr="0074058A" w:rsidRDefault="0074058A" w:rsidP="0074058A">
      <w:pPr>
        <w:jc w:val="center"/>
        <w:rPr>
          <w:b/>
          <w:szCs w:val="24"/>
        </w:rPr>
      </w:pPr>
      <w:r w:rsidRPr="0074058A">
        <w:rPr>
          <w:b/>
          <w:szCs w:val="24"/>
        </w:rPr>
        <w:t>ANNUAL NOTICE OF STUDENT EDUCATION RECORDS AND INFORMATION RIGHTS</w:t>
      </w:r>
    </w:p>
    <w:p w:rsidR="0074058A" w:rsidRPr="0074058A" w:rsidRDefault="0074058A" w:rsidP="0074058A">
      <w:pPr>
        <w:rPr>
          <w:szCs w:val="24"/>
        </w:rPr>
      </w:pPr>
    </w:p>
    <w:p w:rsidR="0074058A" w:rsidRPr="0074058A" w:rsidRDefault="0074058A" w:rsidP="0074058A">
      <w:pPr>
        <w:rPr>
          <w:szCs w:val="24"/>
        </w:rPr>
      </w:pPr>
      <w:r w:rsidRPr="0074058A">
        <w:rPr>
          <w:szCs w:val="24"/>
        </w:rPr>
        <w:t>The Family Educational Rights and Privacy Act (“FERPA”) provides certain rights to parents and eligible students (18 years of age or older) with respect to the student’s education records.</w:t>
      </w:r>
    </w:p>
    <w:p w:rsidR="0074058A" w:rsidRPr="0074058A" w:rsidRDefault="0074058A" w:rsidP="0074058A">
      <w:pPr>
        <w:rPr>
          <w:szCs w:val="24"/>
        </w:rPr>
      </w:pPr>
    </w:p>
    <w:p w:rsidR="0074058A" w:rsidRPr="0074058A" w:rsidRDefault="0074058A" w:rsidP="0074058A">
      <w:pPr>
        <w:tabs>
          <w:tab w:val="left" w:pos="720"/>
        </w:tabs>
        <w:ind w:left="720" w:hanging="720"/>
        <w:rPr>
          <w:szCs w:val="24"/>
        </w:rPr>
      </w:pPr>
      <w:r w:rsidRPr="0074058A">
        <w:rPr>
          <w:szCs w:val="24"/>
        </w:rPr>
        <w:t>A.</w:t>
      </w:r>
      <w:r w:rsidRPr="0074058A">
        <w:rPr>
          <w:szCs w:val="24"/>
        </w:rPr>
        <w:tab/>
        <w:t>Inspection of Records</w:t>
      </w:r>
    </w:p>
    <w:p w:rsidR="0074058A" w:rsidRPr="0074058A" w:rsidRDefault="0074058A" w:rsidP="0074058A">
      <w:pPr>
        <w:tabs>
          <w:tab w:val="left" w:pos="720"/>
        </w:tabs>
        <w:ind w:left="720" w:hanging="720"/>
        <w:rPr>
          <w:szCs w:val="24"/>
        </w:rPr>
      </w:pPr>
    </w:p>
    <w:p w:rsidR="0074058A" w:rsidRPr="0074058A" w:rsidRDefault="0074058A" w:rsidP="0074058A">
      <w:pPr>
        <w:tabs>
          <w:tab w:val="left" w:pos="720"/>
        </w:tabs>
        <w:ind w:left="720" w:hanging="720"/>
        <w:rPr>
          <w:b/>
          <w:i/>
          <w:szCs w:val="24"/>
        </w:rPr>
      </w:pPr>
      <w:r w:rsidRPr="0074058A">
        <w:rPr>
          <w:szCs w:val="24"/>
        </w:rPr>
        <w:tab/>
        <w:t xml:space="preserve">Parents/eligible students may inspect and review the student’s education records within 45 days of making a request.  Such requests must be submitted to the Superintendent or building administrator in writing and must identify the record(s) to be inspected.  The Superintendent or building administrator will notify the parent/eligible student of the time and place where the record(s) may be inspected.   Parents/eligible students may obtain copies of education records at a cost of $0.15 per page. </w:t>
      </w:r>
    </w:p>
    <w:p w:rsidR="0074058A" w:rsidRPr="0074058A" w:rsidRDefault="0074058A" w:rsidP="0074058A">
      <w:pPr>
        <w:tabs>
          <w:tab w:val="left" w:pos="720"/>
        </w:tabs>
        <w:ind w:left="720" w:hanging="720"/>
        <w:rPr>
          <w:szCs w:val="24"/>
        </w:rPr>
      </w:pPr>
    </w:p>
    <w:p w:rsidR="0074058A" w:rsidRPr="0074058A" w:rsidRDefault="0074058A" w:rsidP="0074058A">
      <w:pPr>
        <w:tabs>
          <w:tab w:val="left" w:pos="720"/>
        </w:tabs>
        <w:ind w:left="720" w:hanging="720"/>
        <w:rPr>
          <w:szCs w:val="24"/>
        </w:rPr>
      </w:pPr>
      <w:r w:rsidRPr="0074058A">
        <w:rPr>
          <w:szCs w:val="24"/>
        </w:rPr>
        <w:t>B.</w:t>
      </w:r>
      <w:r w:rsidRPr="0074058A">
        <w:rPr>
          <w:szCs w:val="24"/>
        </w:rPr>
        <w:tab/>
        <w:t>Amendment of Records</w:t>
      </w:r>
    </w:p>
    <w:p w:rsidR="0074058A" w:rsidRPr="0074058A" w:rsidRDefault="0074058A" w:rsidP="0074058A">
      <w:pPr>
        <w:tabs>
          <w:tab w:val="left" w:pos="720"/>
        </w:tabs>
        <w:ind w:left="720" w:hanging="720"/>
        <w:rPr>
          <w:szCs w:val="24"/>
        </w:rPr>
      </w:pPr>
    </w:p>
    <w:p w:rsidR="0074058A" w:rsidRPr="0074058A" w:rsidRDefault="0074058A" w:rsidP="0074058A">
      <w:pPr>
        <w:tabs>
          <w:tab w:val="left" w:pos="720"/>
        </w:tabs>
        <w:ind w:left="720" w:hanging="720"/>
        <w:rPr>
          <w:szCs w:val="24"/>
        </w:rPr>
      </w:pPr>
      <w:r w:rsidRPr="0074058A">
        <w:rPr>
          <w:szCs w:val="24"/>
        </w:rPr>
        <w:tab/>
        <w:t xml:space="preserve">Parents/eligible students may ask the </w:t>
      </w:r>
      <w:proofErr w:type="spellStart"/>
      <w:r w:rsidRPr="0074058A">
        <w:rPr>
          <w:szCs w:val="24"/>
        </w:rPr>
        <w:t>Cherryfield</w:t>
      </w:r>
      <w:proofErr w:type="spellEnd"/>
      <w:r w:rsidRPr="0074058A">
        <w:rPr>
          <w:szCs w:val="24"/>
        </w:rPr>
        <w:t xml:space="preserve"> School Department to amend education records they believe are inaccurate, misleading or in violation of the student’s right to privacy.  Such requests must be submitted to the Superintendent or building administrator in writing, clearly identify the part of the record they want changed, and specify why it is inaccurate or misleading.  If the Superintendent or building administrator decides not to amend the record as requested, the parent/eligible student will be notified of the decision, their right to request a hearing, and information about the hearing procedure.</w:t>
      </w:r>
    </w:p>
    <w:p w:rsidR="0074058A" w:rsidRPr="0074058A" w:rsidRDefault="0074058A" w:rsidP="0074058A">
      <w:pPr>
        <w:tabs>
          <w:tab w:val="left" w:pos="720"/>
        </w:tabs>
        <w:ind w:left="720" w:hanging="720"/>
        <w:rPr>
          <w:szCs w:val="24"/>
        </w:rPr>
      </w:pPr>
    </w:p>
    <w:p w:rsidR="0074058A" w:rsidRPr="0074058A" w:rsidRDefault="0074058A" w:rsidP="0074058A">
      <w:pPr>
        <w:tabs>
          <w:tab w:val="left" w:pos="720"/>
        </w:tabs>
        <w:ind w:left="720" w:hanging="720"/>
        <w:rPr>
          <w:szCs w:val="24"/>
        </w:rPr>
      </w:pPr>
      <w:r w:rsidRPr="0074058A">
        <w:rPr>
          <w:szCs w:val="24"/>
        </w:rPr>
        <w:t>C.</w:t>
      </w:r>
      <w:r w:rsidRPr="0074058A">
        <w:rPr>
          <w:szCs w:val="24"/>
        </w:rPr>
        <w:tab/>
        <w:t xml:space="preserve">Disclosure of Records </w:t>
      </w:r>
    </w:p>
    <w:p w:rsidR="0074058A" w:rsidRPr="0074058A" w:rsidRDefault="0074058A" w:rsidP="0074058A">
      <w:pPr>
        <w:tabs>
          <w:tab w:val="left" w:pos="720"/>
        </w:tabs>
        <w:ind w:left="720" w:hanging="720"/>
        <w:rPr>
          <w:szCs w:val="24"/>
        </w:rPr>
      </w:pPr>
    </w:p>
    <w:p w:rsidR="0074058A" w:rsidRPr="0074058A" w:rsidRDefault="0074058A" w:rsidP="0074058A">
      <w:pPr>
        <w:tabs>
          <w:tab w:val="left" w:pos="720"/>
        </w:tabs>
        <w:ind w:left="720" w:hanging="720"/>
        <w:rPr>
          <w:szCs w:val="24"/>
        </w:rPr>
      </w:pPr>
      <w:r w:rsidRPr="0074058A">
        <w:rPr>
          <w:szCs w:val="24"/>
        </w:rPr>
        <w:tab/>
        <w:t xml:space="preserve">The </w:t>
      </w:r>
      <w:proofErr w:type="spellStart"/>
      <w:r w:rsidRPr="0074058A">
        <w:rPr>
          <w:szCs w:val="24"/>
        </w:rPr>
        <w:t>Cherryfield</w:t>
      </w:r>
      <w:proofErr w:type="spellEnd"/>
      <w:r w:rsidRPr="0074058A">
        <w:rPr>
          <w:szCs w:val="24"/>
        </w:rPr>
        <w:t xml:space="preserve"> School Department</w:t>
      </w:r>
      <w:r w:rsidRPr="0074058A">
        <w:rPr>
          <w:b/>
          <w:szCs w:val="24"/>
        </w:rPr>
        <w:t xml:space="preserve"> </w:t>
      </w:r>
      <w:r w:rsidRPr="0074058A">
        <w:rPr>
          <w:szCs w:val="24"/>
        </w:rPr>
        <w:t>must obtain a parent/eligible student’s written consent prior to disclosure of personally identifiable information in education records except in circumstances as permitted by law.</w:t>
      </w:r>
    </w:p>
    <w:p w:rsidR="0074058A" w:rsidRPr="0074058A" w:rsidRDefault="0074058A" w:rsidP="0074058A">
      <w:pPr>
        <w:rPr>
          <w:szCs w:val="24"/>
        </w:rPr>
      </w:pPr>
    </w:p>
    <w:p w:rsidR="0074058A" w:rsidRPr="0074058A" w:rsidRDefault="0074058A" w:rsidP="0074058A">
      <w:pPr>
        <w:rPr>
          <w:szCs w:val="24"/>
        </w:rPr>
      </w:pPr>
      <w:r w:rsidRPr="0074058A">
        <w:rPr>
          <w:szCs w:val="24"/>
        </w:rPr>
        <w:tab/>
        <w:t>1.</w:t>
      </w:r>
      <w:r w:rsidRPr="0074058A">
        <w:rPr>
          <w:szCs w:val="24"/>
        </w:rPr>
        <w:tab/>
        <w:t>Directory Information</w:t>
      </w:r>
    </w:p>
    <w:p w:rsidR="0074058A" w:rsidRPr="0074058A" w:rsidRDefault="0074058A" w:rsidP="0074058A">
      <w:pPr>
        <w:rPr>
          <w:szCs w:val="24"/>
        </w:rPr>
      </w:pPr>
    </w:p>
    <w:p w:rsidR="0074058A" w:rsidRPr="0074058A" w:rsidRDefault="0074058A" w:rsidP="0074058A">
      <w:pPr>
        <w:tabs>
          <w:tab w:val="left" w:pos="720"/>
          <w:tab w:val="left" w:pos="1440"/>
        </w:tabs>
        <w:ind w:left="1440" w:hanging="1440"/>
        <w:rPr>
          <w:szCs w:val="24"/>
        </w:rPr>
      </w:pPr>
      <w:r w:rsidRPr="0074058A">
        <w:rPr>
          <w:szCs w:val="24"/>
        </w:rPr>
        <w:tab/>
      </w:r>
      <w:r w:rsidRPr="0074058A">
        <w:rPr>
          <w:szCs w:val="24"/>
        </w:rPr>
        <w:tab/>
      </w:r>
      <w:proofErr w:type="spellStart"/>
      <w:r w:rsidRPr="0074058A">
        <w:rPr>
          <w:szCs w:val="24"/>
        </w:rPr>
        <w:t>Cherryfield</w:t>
      </w:r>
      <w:proofErr w:type="spellEnd"/>
      <w:r w:rsidRPr="0074058A">
        <w:rPr>
          <w:szCs w:val="24"/>
        </w:rPr>
        <w:t xml:space="preserve"> School Committee policy designates the following student information as directory information that may be made public at its discretion: name, participation and grade level of students in officially recognized activities and sports, height and weight of student athletes, dates of attendance in the school unit, and honors and awards received.</w:t>
      </w:r>
    </w:p>
    <w:p w:rsidR="0074058A" w:rsidRPr="0074058A" w:rsidRDefault="0074058A" w:rsidP="0074058A">
      <w:pPr>
        <w:rPr>
          <w:szCs w:val="24"/>
        </w:rPr>
      </w:pPr>
    </w:p>
    <w:p w:rsidR="0074058A" w:rsidRPr="0074058A" w:rsidRDefault="0074058A" w:rsidP="0074058A">
      <w:pPr>
        <w:ind w:left="1440"/>
        <w:rPr>
          <w:szCs w:val="24"/>
        </w:rPr>
      </w:pPr>
      <w:r w:rsidRPr="0074058A">
        <w:rPr>
          <w:szCs w:val="24"/>
        </w:rPr>
        <w:t xml:space="preserve">Parents/eligible students who do not want the </w:t>
      </w:r>
      <w:proofErr w:type="spellStart"/>
      <w:r w:rsidRPr="0074058A">
        <w:rPr>
          <w:szCs w:val="24"/>
        </w:rPr>
        <w:t>Cherryfield</w:t>
      </w:r>
      <w:proofErr w:type="spellEnd"/>
      <w:r w:rsidRPr="0074058A">
        <w:rPr>
          <w:szCs w:val="24"/>
        </w:rPr>
        <w:t xml:space="preserve"> School Department to disclose directory information must notify the Superintendent in writing by September 15</w:t>
      </w:r>
      <w:r w:rsidRPr="0074058A">
        <w:rPr>
          <w:szCs w:val="24"/>
          <w:vertAlign w:val="superscript"/>
        </w:rPr>
        <w:t>th</w:t>
      </w:r>
      <w:r w:rsidRPr="0074058A">
        <w:rPr>
          <w:b/>
          <w:szCs w:val="24"/>
        </w:rPr>
        <w:t xml:space="preserve"> </w:t>
      </w:r>
      <w:r w:rsidRPr="0074058A">
        <w:rPr>
          <w:szCs w:val="24"/>
        </w:rPr>
        <w:t xml:space="preserve">or within thirty (30) days of enrollment, whichever is later.  </w:t>
      </w:r>
    </w:p>
    <w:p w:rsidR="0074058A" w:rsidRPr="0074058A" w:rsidRDefault="0074058A" w:rsidP="0074058A">
      <w:pPr>
        <w:tabs>
          <w:tab w:val="left" w:pos="720"/>
          <w:tab w:val="left" w:pos="1440"/>
        </w:tabs>
        <w:ind w:left="1440" w:hanging="1440"/>
        <w:rPr>
          <w:szCs w:val="24"/>
        </w:rPr>
      </w:pPr>
    </w:p>
    <w:p w:rsidR="0074058A" w:rsidRPr="0074058A" w:rsidRDefault="0074058A" w:rsidP="0074058A">
      <w:pPr>
        <w:tabs>
          <w:tab w:val="left" w:pos="720"/>
          <w:tab w:val="left" w:pos="1440"/>
        </w:tabs>
        <w:ind w:left="1440" w:hanging="1440"/>
        <w:rPr>
          <w:szCs w:val="24"/>
        </w:rPr>
      </w:pPr>
      <w:r w:rsidRPr="0074058A">
        <w:rPr>
          <w:szCs w:val="24"/>
        </w:rPr>
        <w:tab/>
        <w:t>2.</w:t>
      </w:r>
      <w:r w:rsidRPr="0074058A">
        <w:rPr>
          <w:szCs w:val="24"/>
        </w:rPr>
        <w:tab/>
        <w:t xml:space="preserve">Military Recruiters/Institutions of Higher Education </w:t>
      </w:r>
    </w:p>
    <w:p w:rsidR="0074058A" w:rsidRPr="0074058A" w:rsidRDefault="0074058A" w:rsidP="0074058A">
      <w:pPr>
        <w:tabs>
          <w:tab w:val="left" w:pos="720"/>
          <w:tab w:val="left" w:pos="1440"/>
        </w:tabs>
        <w:ind w:left="1440" w:hanging="1440"/>
        <w:rPr>
          <w:szCs w:val="24"/>
        </w:rPr>
      </w:pPr>
    </w:p>
    <w:p w:rsidR="0074058A" w:rsidRDefault="0074058A" w:rsidP="0074058A">
      <w:pPr>
        <w:tabs>
          <w:tab w:val="left" w:pos="720"/>
          <w:tab w:val="left" w:pos="1440"/>
        </w:tabs>
        <w:ind w:left="1440" w:hanging="1440"/>
        <w:rPr>
          <w:szCs w:val="24"/>
        </w:rPr>
      </w:pPr>
      <w:r w:rsidRPr="0074058A">
        <w:rPr>
          <w:szCs w:val="24"/>
        </w:rPr>
        <w:tab/>
      </w:r>
      <w:r w:rsidRPr="0074058A">
        <w:rPr>
          <w:szCs w:val="24"/>
        </w:rPr>
        <w:tab/>
        <w:t xml:space="preserve">Military recruiters and institutions of higher education are entitled to receive the names, addresses and telephone numbers of secondary students and the </w:t>
      </w:r>
      <w:proofErr w:type="spellStart"/>
      <w:r w:rsidRPr="0074058A">
        <w:rPr>
          <w:szCs w:val="24"/>
        </w:rPr>
        <w:t>Cherryfield</w:t>
      </w:r>
      <w:proofErr w:type="spellEnd"/>
      <w:r w:rsidRPr="0074058A">
        <w:rPr>
          <w:szCs w:val="24"/>
        </w:rPr>
        <w:t xml:space="preserve"> School Department must comply with any such request, provided that parents have been notified </w:t>
      </w:r>
    </w:p>
    <w:p w:rsidR="0074058A" w:rsidRDefault="0074058A" w:rsidP="0074058A">
      <w:pPr>
        <w:tabs>
          <w:tab w:val="left" w:pos="720"/>
          <w:tab w:val="left" w:pos="1440"/>
        </w:tabs>
        <w:ind w:left="1440" w:hanging="1440"/>
        <w:rPr>
          <w:szCs w:val="24"/>
        </w:rPr>
      </w:pPr>
    </w:p>
    <w:p w:rsidR="0074058A" w:rsidRDefault="0074058A" w:rsidP="0074058A">
      <w:pPr>
        <w:jc w:val="right"/>
        <w:rPr>
          <w:szCs w:val="24"/>
        </w:rPr>
      </w:pPr>
      <w:r>
        <w:rPr>
          <w:szCs w:val="24"/>
        </w:rPr>
        <w:tab/>
      </w:r>
      <w:r>
        <w:rPr>
          <w:szCs w:val="24"/>
        </w:rPr>
        <w:tab/>
      </w:r>
    </w:p>
    <w:p w:rsidR="0074058A" w:rsidRDefault="0074058A" w:rsidP="0074058A">
      <w:pPr>
        <w:jc w:val="center"/>
        <w:rPr>
          <w:szCs w:val="24"/>
        </w:rPr>
      </w:pPr>
      <w:r>
        <w:rPr>
          <w:szCs w:val="24"/>
        </w:rPr>
        <w:t>Page 1 of 3</w:t>
      </w:r>
    </w:p>
    <w:p w:rsidR="0074058A" w:rsidRPr="0074058A" w:rsidRDefault="0074058A" w:rsidP="0074058A">
      <w:pPr>
        <w:jc w:val="right"/>
        <w:rPr>
          <w:b/>
          <w:i/>
          <w:szCs w:val="24"/>
        </w:rPr>
      </w:pPr>
      <w:r w:rsidRPr="0074058A">
        <w:rPr>
          <w:b/>
          <w:i/>
          <w:szCs w:val="24"/>
        </w:rPr>
        <w:lastRenderedPageBreak/>
        <w:t>CHERRYFIELD SCHOOL DEPARTMENT</w:t>
      </w:r>
    </w:p>
    <w:p w:rsidR="0074058A" w:rsidRPr="0074058A" w:rsidRDefault="0074058A" w:rsidP="0074058A">
      <w:pPr>
        <w:jc w:val="right"/>
        <w:rPr>
          <w:b/>
          <w:i/>
          <w:szCs w:val="24"/>
        </w:rPr>
      </w:pPr>
      <w:r w:rsidRPr="0074058A">
        <w:rPr>
          <w:b/>
          <w:i/>
          <w:szCs w:val="24"/>
        </w:rPr>
        <w:tab/>
      </w:r>
      <w:r w:rsidRPr="0074058A">
        <w:rPr>
          <w:b/>
          <w:i/>
          <w:szCs w:val="24"/>
        </w:rPr>
        <w:tab/>
      </w:r>
      <w:r w:rsidRPr="0074058A">
        <w:rPr>
          <w:b/>
          <w:i/>
          <w:szCs w:val="24"/>
        </w:rPr>
        <w:tab/>
      </w:r>
      <w:r w:rsidRPr="0074058A">
        <w:rPr>
          <w:b/>
          <w:i/>
          <w:szCs w:val="24"/>
        </w:rPr>
        <w:tab/>
      </w:r>
      <w:r w:rsidRPr="0074058A">
        <w:rPr>
          <w:b/>
          <w:i/>
          <w:szCs w:val="24"/>
        </w:rPr>
        <w:tab/>
      </w:r>
      <w:r w:rsidRPr="0074058A">
        <w:rPr>
          <w:b/>
          <w:i/>
          <w:szCs w:val="24"/>
        </w:rPr>
        <w:tab/>
      </w:r>
      <w:r w:rsidRPr="0074058A">
        <w:rPr>
          <w:b/>
          <w:i/>
          <w:szCs w:val="24"/>
        </w:rPr>
        <w:tab/>
      </w:r>
      <w:r w:rsidRPr="0074058A">
        <w:rPr>
          <w:b/>
          <w:i/>
          <w:szCs w:val="24"/>
        </w:rPr>
        <w:tab/>
        <w:t>NEPN/NSBA CODE:  JRA-E</w:t>
      </w:r>
    </w:p>
    <w:p w:rsidR="0074058A" w:rsidRDefault="0074058A" w:rsidP="0074058A">
      <w:pPr>
        <w:tabs>
          <w:tab w:val="left" w:pos="720"/>
          <w:tab w:val="left" w:pos="1440"/>
        </w:tabs>
        <w:ind w:left="1440" w:hanging="1440"/>
        <w:rPr>
          <w:szCs w:val="24"/>
        </w:rPr>
      </w:pPr>
    </w:p>
    <w:p w:rsidR="0074058A" w:rsidRPr="0074058A" w:rsidRDefault="0074058A" w:rsidP="0074058A">
      <w:pPr>
        <w:tabs>
          <w:tab w:val="left" w:pos="720"/>
          <w:tab w:val="left" w:pos="1440"/>
        </w:tabs>
        <w:ind w:left="1440" w:hanging="1440"/>
        <w:rPr>
          <w:szCs w:val="24"/>
        </w:rPr>
      </w:pPr>
      <w:r>
        <w:rPr>
          <w:szCs w:val="24"/>
        </w:rPr>
        <w:tab/>
      </w:r>
      <w:r>
        <w:rPr>
          <w:szCs w:val="24"/>
        </w:rPr>
        <w:tab/>
      </w:r>
      <w:proofErr w:type="gramStart"/>
      <w:r w:rsidRPr="0074058A">
        <w:rPr>
          <w:szCs w:val="24"/>
        </w:rPr>
        <w:t>of</w:t>
      </w:r>
      <w:proofErr w:type="gramEnd"/>
      <w:r w:rsidRPr="0074058A">
        <w:rPr>
          <w:szCs w:val="24"/>
        </w:rPr>
        <w:t xml:space="preserve"> their right to request that this information not be released without their prior written consent.  Parents/eligible students who do not want the </w:t>
      </w:r>
      <w:proofErr w:type="spellStart"/>
      <w:r w:rsidRPr="0074058A">
        <w:rPr>
          <w:szCs w:val="24"/>
        </w:rPr>
        <w:t>Cherryfield</w:t>
      </w:r>
      <w:proofErr w:type="spellEnd"/>
      <w:r w:rsidRPr="0074058A">
        <w:rPr>
          <w:szCs w:val="24"/>
        </w:rPr>
        <w:t xml:space="preserve"> School Department to disclose this information must notify the Superintendent in writing by September 15</w:t>
      </w:r>
      <w:r w:rsidRPr="0074058A">
        <w:rPr>
          <w:szCs w:val="24"/>
          <w:vertAlign w:val="superscript"/>
        </w:rPr>
        <w:t>th</w:t>
      </w:r>
      <w:r w:rsidRPr="0074058A">
        <w:rPr>
          <w:b/>
          <w:szCs w:val="24"/>
        </w:rPr>
        <w:t xml:space="preserve"> </w:t>
      </w:r>
      <w:r w:rsidRPr="0074058A">
        <w:rPr>
          <w:szCs w:val="24"/>
        </w:rPr>
        <w:t>or within thirty (30) days of enrollment, whichever is later.</w:t>
      </w:r>
    </w:p>
    <w:p w:rsidR="0074058A" w:rsidRPr="0074058A" w:rsidRDefault="0074058A" w:rsidP="0074058A">
      <w:pPr>
        <w:tabs>
          <w:tab w:val="left" w:pos="720"/>
          <w:tab w:val="left" w:pos="1440"/>
        </w:tabs>
        <w:ind w:left="1440" w:hanging="1440"/>
        <w:rPr>
          <w:szCs w:val="24"/>
        </w:rPr>
      </w:pPr>
    </w:p>
    <w:p w:rsidR="0074058A" w:rsidRPr="0074058A" w:rsidRDefault="0074058A" w:rsidP="0074058A">
      <w:pPr>
        <w:tabs>
          <w:tab w:val="left" w:pos="720"/>
          <w:tab w:val="left" w:pos="1440"/>
        </w:tabs>
        <w:ind w:left="1440" w:hanging="1440"/>
        <w:rPr>
          <w:szCs w:val="24"/>
        </w:rPr>
      </w:pPr>
      <w:r w:rsidRPr="0074058A">
        <w:rPr>
          <w:szCs w:val="24"/>
        </w:rPr>
        <w:tab/>
        <w:t xml:space="preserve">3. </w:t>
      </w:r>
      <w:r w:rsidRPr="0074058A">
        <w:rPr>
          <w:szCs w:val="24"/>
        </w:rPr>
        <w:tab/>
        <w:t>School Officials with Legitimate Educational Interests</w:t>
      </w:r>
    </w:p>
    <w:p w:rsidR="0074058A" w:rsidRPr="0074058A" w:rsidRDefault="0074058A" w:rsidP="0074058A">
      <w:pPr>
        <w:tabs>
          <w:tab w:val="left" w:pos="720"/>
          <w:tab w:val="left" w:pos="1440"/>
        </w:tabs>
        <w:ind w:left="1440" w:hanging="1440"/>
        <w:rPr>
          <w:szCs w:val="24"/>
        </w:rPr>
      </w:pPr>
    </w:p>
    <w:p w:rsidR="0074058A" w:rsidRPr="0074058A" w:rsidRDefault="0074058A" w:rsidP="0074058A">
      <w:pPr>
        <w:tabs>
          <w:tab w:val="left" w:pos="720"/>
          <w:tab w:val="left" w:pos="1440"/>
        </w:tabs>
        <w:ind w:left="1440" w:hanging="1440"/>
        <w:rPr>
          <w:szCs w:val="24"/>
        </w:rPr>
      </w:pPr>
      <w:r w:rsidRPr="0074058A">
        <w:rPr>
          <w:szCs w:val="24"/>
        </w:rPr>
        <w:tab/>
      </w:r>
      <w:r w:rsidRPr="0074058A">
        <w:rPr>
          <w:szCs w:val="24"/>
        </w:rPr>
        <w:tab/>
        <w:t xml:space="preserve">Education records may be disclosed to school officials with a “legitimate educational interest.”  A school official has a legitimate educational interest if he/she needs to review an education record in order to fulfill his/her professional responsibility.  School officials include persons employed by the </w:t>
      </w:r>
      <w:proofErr w:type="spellStart"/>
      <w:r w:rsidRPr="0074058A">
        <w:rPr>
          <w:szCs w:val="24"/>
        </w:rPr>
        <w:t>Cherryfield</w:t>
      </w:r>
      <w:proofErr w:type="spellEnd"/>
      <w:r w:rsidRPr="0074058A">
        <w:rPr>
          <w:szCs w:val="24"/>
        </w:rPr>
        <w:t xml:space="preserve"> School Department as an administrator, supervisor, instructor, or support staff member (including health or medical staff and law enforcement unit personnel); members of the School Committee; persons or companies with whom the </w:t>
      </w:r>
      <w:proofErr w:type="spellStart"/>
      <w:r w:rsidRPr="0074058A">
        <w:rPr>
          <w:szCs w:val="24"/>
        </w:rPr>
        <w:t>Cherryfield</w:t>
      </w:r>
      <w:proofErr w:type="spellEnd"/>
      <w:r w:rsidRPr="0074058A">
        <w:rPr>
          <w:szCs w:val="24"/>
        </w:rPr>
        <w:t xml:space="preserve"> School Department has contracted to provide specific services (such as attorneys, auditors, medical consultants, evaluators, or therapists); and parents, students and volunteers serving on an official committee (such as a disciplinary or grievance committee) or assisting a school official in performing his/her professional responsibilities.  </w:t>
      </w:r>
    </w:p>
    <w:p w:rsidR="0074058A" w:rsidRPr="0074058A" w:rsidRDefault="0074058A" w:rsidP="0074058A">
      <w:pPr>
        <w:rPr>
          <w:szCs w:val="24"/>
        </w:rPr>
      </w:pPr>
    </w:p>
    <w:p w:rsidR="0074058A" w:rsidRPr="0074058A" w:rsidRDefault="0074058A" w:rsidP="0074058A">
      <w:pPr>
        <w:tabs>
          <w:tab w:val="left" w:pos="720"/>
          <w:tab w:val="left" w:pos="1440"/>
        </w:tabs>
        <w:ind w:left="1440" w:hanging="1440"/>
        <w:rPr>
          <w:szCs w:val="24"/>
        </w:rPr>
      </w:pPr>
      <w:r w:rsidRPr="0074058A">
        <w:rPr>
          <w:szCs w:val="24"/>
        </w:rPr>
        <w:tab/>
        <w:t>4.</w:t>
      </w:r>
      <w:r w:rsidRPr="0074058A">
        <w:rPr>
          <w:szCs w:val="24"/>
        </w:rPr>
        <w:tab/>
        <w:t>Other School Units</w:t>
      </w:r>
    </w:p>
    <w:p w:rsidR="0074058A" w:rsidRPr="0074058A" w:rsidRDefault="0074058A" w:rsidP="0074058A">
      <w:pPr>
        <w:tabs>
          <w:tab w:val="left" w:pos="720"/>
          <w:tab w:val="left" w:pos="1440"/>
        </w:tabs>
        <w:ind w:left="1440" w:hanging="1440"/>
        <w:rPr>
          <w:szCs w:val="24"/>
        </w:rPr>
      </w:pPr>
    </w:p>
    <w:p w:rsidR="0074058A" w:rsidRPr="0074058A" w:rsidRDefault="0074058A" w:rsidP="0074058A">
      <w:pPr>
        <w:tabs>
          <w:tab w:val="left" w:pos="720"/>
          <w:tab w:val="left" w:pos="1440"/>
        </w:tabs>
        <w:ind w:left="1440" w:hanging="1440"/>
        <w:rPr>
          <w:szCs w:val="24"/>
        </w:rPr>
      </w:pPr>
      <w:r w:rsidRPr="0074058A">
        <w:rPr>
          <w:szCs w:val="24"/>
        </w:rPr>
        <w:tab/>
      </w:r>
      <w:r w:rsidRPr="0074058A">
        <w:rPr>
          <w:szCs w:val="24"/>
        </w:rPr>
        <w:tab/>
        <w:t xml:space="preserve">As required by Maine law, the </w:t>
      </w:r>
      <w:proofErr w:type="spellStart"/>
      <w:r w:rsidRPr="0074058A">
        <w:rPr>
          <w:szCs w:val="24"/>
        </w:rPr>
        <w:t>Cherryfield</w:t>
      </w:r>
      <w:proofErr w:type="spellEnd"/>
      <w:r w:rsidRPr="0074058A">
        <w:rPr>
          <w:szCs w:val="24"/>
        </w:rPr>
        <w:t xml:space="preserve"> School Department</w:t>
      </w:r>
      <w:r w:rsidRPr="0074058A">
        <w:rPr>
          <w:b/>
          <w:szCs w:val="24"/>
        </w:rPr>
        <w:t xml:space="preserve"> </w:t>
      </w:r>
      <w:r w:rsidRPr="0074058A">
        <w:rPr>
          <w:szCs w:val="24"/>
        </w:rPr>
        <w:t>sends student education records to a school unit to which a student applies for transfer, including disciplinary records, attendance records, special education records and health records (except for confidential health records for which consent for dissemination has not been obtained).</w:t>
      </w:r>
    </w:p>
    <w:p w:rsidR="0074058A" w:rsidRPr="0074058A" w:rsidRDefault="0074058A" w:rsidP="0074058A">
      <w:pPr>
        <w:tabs>
          <w:tab w:val="left" w:pos="720"/>
          <w:tab w:val="left" w:pos="1440"/>
        </w:tabs>
        <w:ind w:left="1440" w:hanging="1440"/>
        <w:rPr>
          <w:szCs w:val="24"/>
        </w:rPr>
      </w:pPr>
    </w:p>
    <w:p w:rsidR="0074058A" w:rsidRPr="0074058A" w:rsidRDefault="0074058A" w:rsidP="0074058A">
      <w:pPr>
        <w:tabs>
          <w:tab w:val="left" w:pos="720"/>
          <w:tab w:val="left" w:pos="1440"/>
        </w:tabs>
        <w:ind w:left="1440" w:hanging="1440"/>
        <w:rPr>
          <w:szCs w:val="24"/>
        </w:rPr>
      </w:pPr>
      <w:r w:rsidRPr="0074058A">
        <w:rPr>
          <w:szCs w:val="24"/>
        </w:rPr>
        <w:tab/>
        <w:t>5.</w:t>
      </w:r>
      <w:r w:rsidRPr="0074058A">
        <w:rPr>
          <w:szCs w:val="24"/>
        </w:rPr>
        <w:tab/>
        <w:t>Health or Safety Emergencies</w:t>
      </w:r>
    </w:p>
    <w:p w:rsidR="0074058A" w:rsidRPr="0074058A" w:rsidRDefault="0074058A" w:rsidP="0074058A">
      <w:pPr>
        <w:tabs>
          <w:tab w:val="left" w:pos="720"/>
          <w:tab w:val="left" w:pos="1440"/>
        </w:tabs>
        <w:ind w:left="1440" w:hanging="1440"/>
        <w:rPr>
          <w:szCs w:val="24"/>
        </w:rPr>
      </w:pPr>
    </w:p>
    <w:p w:rsidR="0074058A" w:rsidRPr="0074058A" w:rsidRDefault="0074058A" w:rsidP="0074058A">
      <w:pPr>
        <w:tabs>
          <w:tab w:val="left" w:pos="720"/>
          <w:tab w:val="left" w:pos="1440"/>
        </w:tabs>
        <w:ind w:left="1440" w:hanging="1440"/>
        <w:rPr>
          <w:szCs w:val="24"/>
        </w:rPr>
      </w:pPr>
      <w:r w:rsidRPr="0074058A">
        <w:rPr>
          <w:szCs w:val="24"/>
        </w:rPr>
        <w:tab/>
      </w:r>
      <w:r w:rsidRPr="0074058A">
        <w:rPr>
          <w:szCs w:val="24"/>
        </w:rPr>
        <w:tab/>
        <w:t xml:space="preserve">In accordance with federal regulations, the </w:t>
      </w:r>
      <w:proofErr w:type="spellStart"/>
      <w:r w:rsidRPr="0074058A">
        <w:rPr>
          <w:szCs w:val="24"/>
        </w:rPr>
        <w:t>Cherryfield</w:t>
      </w:r>
      <w:proofErr w:type="spellEnd"/>
      <w:r w:rsidRPr="0074058A">
        <w:rPr>
          <w:szCs w:val="24"/>
        </w:rPr>
        <w:t xml:space="preserve"> School Department may disclose education records without prior written consent in a health and safety emergency to any person whose knowledge or the information is necessary to protect the health or safety of the student or other individuals.</w:t>
      </w:r>
    </w:p>
    <w:p w:rsidR="0074058A" w:rsidRPr="0074058A" w:rsidRDefault="0074058A" w:rsidP="0074058A">
      <w:pPr>
        <w:tabs>
          <w:tab w:val="left" w:pos="720"/>
          <w:tab w:val="left" w:pos="1440"/>
        </w:tabs>
        <w:ind w:left="1440" w:hanging="1440"/>
        <w:rPr>
          <w:szCs w:val="24"/>
        </w:rPr>
      </w:pPr>
    </w:p>
    <w:p w:rsidR="0074058A" w:rsidRPr="0074058A" w:rsidRDefault="0074058A" w:rsidP="0074058A">
      <w:pPr>
        <w:tabs>
          <w:tab w:val="left" w:pos="720"/>
          <w:tab w:val="left" w:pos="1440"/>
        </w:tabs>
        <w:ind w:left="1440" w:hanging="1440"/>
        <w:rPr>
          <w:szCs w:val="24"/>
        </w:rPr>
      </w:pPr>
      <w:r w:rsidRPr="0074058A">
        <w:rPr>
          <w:szCs w:val="24"/>
        </w:rPr>
        <w:tab/>
        <w:t>6.</w:t>
      </w:r>
      <w:r w:rsidRPr="0074058A">
        <w:rPr>
          <w:szCs w:val="24"/>
        </w:rPr>
        <w:tab/>
        <w:t>Other Entities/Individuals</w:t>
      </w:r>
    </w:p>
    <w:p w:rsidR="0074058A" w:rsidRPr="0074058A" w:rsidRDefault="0074058A" w:rsidP="0074058A">
      <w:pPr>
        <w:tabs>
          <w:tab w:val="left" w:pos="720"/>
          <w:tab w:val="left" w:pos="1440"/>
        </w:tabs>
        <w:ind w:left="1440" w:hanging="1440"/>
        <w:rPr>
          <w:szCs w:val="24"/>
        </w:rPr>
      </w:pPr>
    </w:p>
    <w:p w:rsidR="0074058A" w:rsidRPr="0074058A" w:rsidRDefault="0074058A" w:rsidP="0074058A">
      <w:pPr>
        <w:tabs>
          <w:tab w:val="left" w:pos="720"/>
          <w:tab w:val="left" w:pos="1440"/>
        </w:tabs>
        <w:ind w:left="1440" w:hanging="1440"/>
        <w:rPr>
          <w:szCs w:val="24"/>
        </w:rPr>
      </w:pPr>
      <w:r w:rsidRPr="0074058A">
        <w:rPr>
          <w:szCs w:val="24"/>
        </w:rPr>
        <w:tab/>
      </w:r>
      <w:r w:rsidRPr="0074058A">
        <w:rPr>
          <w:szCs w:val="24"/>
        </w:rPr>
        <w:tab/>
        <w:t>Education records may be disclosed to other entities and individuals as specifically permitted by law.  Parents/eligible students may obtain information about other exceptions to the written consent requirement by request to the Superintendent or building administrator.</w:t>
      </w:r>
    </w:p>
    <w:p w:rsidR="0074058A" w:rsidRPr="0074058A" w:rsidRDefault="0074058A" w:rsidP="0074058A">
      <w:pPr>
        <w:rPr>
          <w:szCs w:val="24"/>
        </w:rPr>
      </w:pPr>
    </w:p>
    <w:p w:rsidR="0074058A" w:rsidRPr="0074058A" w:rsidRDefault="0074058A" w:rsidP="0074058A">
      <w:pPr>
        <w:rPr>
          <w:szCs w:val="24"/>
        </w:rPr>
      </w:pPr>
      <w:r w:rsidRPr="0074058A">
        <w:rPr>
          <w:szCs w:val="24"/>
        </w:rPr>
        <w:t>D.</w:t>
      </w:r>
      <w:r w:rsidRPr="0074058A">
        <w:rPr>
          <w:szCs w:val="24"/>
        </w:rPr>
        <w:tab/>
        <w:t xml:space="preserve">Complaints Regarding School Department Compliance with FERPA </w:t>
      </w:r>
    </w:p>
    <w:p w:rsidR="0074058A" w:rsidRPr="0074058A" w:rsidRDefault="0074058A" w:rsidP="0074058A">
      <w:pPr>
        <w:rPr>
          <w:szCs w:val="24"/>
        </w:rPr>
      </w:pPr>
    </w:p>
    <w:p w:rsidR="0074058A" w:rsidRPr="0074058A" w:rsidRDefault="0074058A" w:rsidP="0074058A">
      <w:pPr>
        <w:tabs>
          <w:tab w:val="left" w:pos="720"/>
          <w:tab w:val="left" w:pos="1440"/>
        </w:tabs>
        <w:ind w:left="720" w:hanging="720"/>
        <w:rPr>
          <w:szCs w:val="24"/>
        </w:rPr>
      </w:pPr>
      <w:r w:rsidRPr="0074058A">
        <w:rPr>
          <w:szCs w:val="24"/>
        </w:rPr>
        <w:tab/>
        <w:t xml:space="preserve">Parents/eligible students who believe that </w:t>
      </w:r>
      <w:proofErr w:type="spellStart"/>
      <w:r w:rsidRPr="0074058A">
        <w:rPr>
          <w:szCs w:val="24"/>
        </w:rPr>
        <w:t>Cherryfield</w:t>
      </w:r>
      <w:proofErr w:type="spellEnd"/>
      <w:r w:rsidRPr="0074058A">
        <w:rPr>
          <w:szCs w:val="24"/>
        </w:rPr>
        <w:t xml:space="preserve"> School Department has not complied with the requirements of FERPA have the right to file a complaint with the U.S. Department of Education.   The office that administers FERPA is:</w:t>
      </w:r>
    </w:p>
    <w:p w:rsidR="0074058A" w:rsidRDefault="0074058A" w:rsidP="0074058A">
      <w:pPr>
        <w:ind w:left="720" w:firstLine="720"/>
        <w:rPr>
          <w:szCs w:val="24"/>
        </w:rPr>
      </w:pPr>
    </w:p>
    <w:p w:rsidR="0074058A" w:rsidRDefault="0074058A" w:rsidP="0074058A">
      <w:pPr>
        <w:ind w:left="720" w:firstLine="720"/>
        <w:rPr>
          <w:szCs w:val="24"/>
        </w:rPr>
      </w:pPr>
    </w:p>
    <w:p w:rsidR="0074058A" w:rsidRDefault="0074058A" w:rsidP="0074058A">
      <w:pPr>
        <w:ind w:left="720" w:firstLine="720"/>
        <w:rPr>
          <w:szCs w:val="24"/>
        </w:rPr>
      </w:pPr>
    </w:p>
    <w:p w:rsidR="0074058A" w:rsidRDefault="0074058A" w:rsidP="0074058A">
      <w:pPr>
        <w:jc w:val="center"/>
        <w:rPr>
          <w:szCs w:val="24"/>
        </w:rPr>
      </w:pPr>
      <w:r>
        <w:rPr>
          <w:szCs w:val="24"/>
        </w:rPr>
        <w:t>Page 2 of 3</w:t>
      </w:r>
    </w:p>
    <w:p w:rsidR="0074058A" w:rsidRPr="0074058A" w:rsidRDefault="0074058A" w:rsidP="0074058A">
      <w:pPr>
        <w:jc w:val="right"/>
        <w:rPr>
          <w:b/>
          <w:i/>
          <w:szCs w:val="24"/>
        </w:rPr>
      </w:pPr>
      <w:r w:rsidRPr="0074058A">
        <w:rPr>
          <w:b/>
          <w:i/>
          <w:szCs w:val="24"/>
        </w:rPr>
        <w:lastRenderedPageBreak/>
        <w:t>CHERRYFIELD SCHOOL DEPARTMENT</w:t>
      </w:r>
    </w:p>
    <w:p w:rsidR="0074058A" w:rsidRPr="0074058A" w:rsidRDefault="0074058A" w:rsidP="0074058A">
      <w:pPr>
        <w:jc w:val="right"/>
        <w:rPr>
          <w:b/>
          <w:i/>
          <w:szCs w:val="24"/>
        </w:rPr>
      </w:pPr>
      <w:r w:rsidRPr="0074058A">
        <w:rPr>
          <w:b/>
          <w:i/>
          <w:szCs w:val="24"/>
        </w:rPr>
        <w:tab/>
      </w:r>
      <w:r w:rsidRPr="0074058A">
        <w:rPr>
          <w:b/>
          <w:i/>
          <w:szCs w:val="24"/>
        </w:rPr>
        <w:tab/>
      </w:r>
      <w:r w:rsidRPr="0074058A">
        <w:rPr>
          <w:b/>
          <w:i/>
          <w:szCs w:val="24"/>
        </w:rPr>
        <w:tab/>
      </w:r>
      <w:r w:rsidRPr="0074058A">
        <w:rPr>
          <w:b/>
          <w:i/>
          <w:szCs w:val="24"/>
        </w:rPr>
        <w:tab/>
      </w:r>
      <w:r w:rsidRPr="0074058A">
        <w:rPr>
          <w:b/>
          <w:i/>
          <w:szCs w:val="24"/>
        </w:rPr>
        <w:tab/>
      </w:r>
      <w:r w:rsidRPr="0074058A">
        <w:rPr>
          <w:b/>
          <w:i/>
          <w:szCs w:val="24"/>
        </w:rPr>
        <w:tab/>
      </w:r>
      <w:r w:rsidRPr="0074058A">
        <w:rPr>
          <w:b/>
          <w:i/>
          <w:szCs w:val="24"/>
        </w:rPr>
        <w:tab/>
      </w:r>
      <w:r w:rsidRPr="0074058A">
        <w:rPr>
          <w:b/>
          <w:i/>
          <w:szCs w:val="24"/>
        </w:rPr>
        <w:tab/>
        <w:t>NEPN/NSBA CODE:  JRA-E</w:t>
      </w:r>
    </w:p>
    <w:p w:rsidR="0074058A" w:rsidRPr="0074058A" w:rsidRDefault="0074058A" w:rsidP="0074058A">
      <w:pPr>
        <w:rPr>
          <w:i/>
          <w:szCs w:val="24"/>
        </w:rPr>
      </w:pPr>
    </w:p>
    <w:p w:rsidR="0074058A" w:rsidRPr="0074058A" w:rsidRDefault="0074058A" w:rsidP="0074058A">
      <w:pPr>
        <w:ind w:left="720" w:firstLine="720"/>
        <w:rPr>
          <w:szCs w:val="24"/>
        </w:rPr>
      </w:pPr>
      <w:r w:rsidRPr="0074058A">
        <w:rPr>
          <w:szCs w:val="24"/>
        </w:rPr>
        <w:t>Family Policy Compliance Office</w:t>
      </w:r>
    </w:p>
    <w:p w:rsidR="0074058A" w:rsidRPr="0074058A" w:rsidRDefault="0074058A" w:rsidP="0074058A">
      <w:pPr>
        <w:ind w:left="720" w:firstLine="720"/>
        <w:rPr>
          <w:szCs w:val="24"/>
        </w:rPr>
      </w:pPr>
      <w:r w:rsidRPr="0074058A">
        <w:rPr>
          <w:szCs w:val="24"/>
        </w:rPr>
        <w:t>U.S. Department of Education</w:t>
      </w:r>
    </w:p>
    <w:p w:rsidR="0074058A" w:rsidRPr="0074058A" w:rsidRDefault="0074058A" w:rsidP="0074058A">
      <w:pPr>
        <w:ind w:left="720" w:firstLine="720"/>
        <w:rPr>
          <w:szCs w:val="24"/>
        </w:rPr>
      </w:pPr>
      <w:r w:rsidRPr="0074058A">
        <w:rPr>
          <w:szCs w:val="24"/>
        </w:rPr>
        <w:t>400 Maryland Avenue, SW</w:t>
      </w:r>
    </w:p>
    <w:p w:rsidR="0074058A" w:rsidRPr="0074058A" w:rsidRDefault="0074058A" w:rsidP="0074058A">
      <w:pPr>
        <w:ind w:left="720" w:firstLine="720"/>
        <w:rPr>
          <w:szCs w:val="24"/>
        </w:rPr>
      </w:pPr>
      <w:r w:rsidRPr="0074058A">
        <w:rPr>
          <w:szCs w:val="24"/>
        </w:rPr>
        <w:t>Washington, DC 20202</w:t>
      </w:r>
    </w:p>
    <w:p w:rsidR="0074058A" w:rsidRPr="0074058A" w:rsidRDefault="0074058A" w:rsidP="0074058A">
      <w:pPr>
        <w:rPr>
          <w:szCs w:val="24"/>
        </w:rPr>
      </w:pPr>
    </w:p>
    <w:p w:rsidR="0074058A" w:rsidRPr="0074058A" w:rsidRDefault="0074058A" w:rsidP="0074058A">
      <w:pPr>
        <w:rPr>
          <w:szCs w:val="24"/>
        </w:rPr>
      </w:pPr>
      <w:r w:rsidRPr="0074058A">
        <w:rPr>
          <w:szCs w:val="24"/>
        </w:rPr>
        <w:t xml:space="preserve">DATE ADOPTED: </w:t>
      </w:r>
      <w:r>
        <w:rPr>
          <w:szCs w:val="24"/>
        </w:rPr>
        <w:tab/>
      </w:r>
      <w:r w:rsidRPr="0074058A">
        <w:rPr>
          <w:szCs w:val="24"/>
        </w:rPr>
        <w:t>September 10, 2013</w:t>
      </w:r>
    </w:p>
    <w:p w:rsidR="0074058A" w:rsidRPr="0074058A" w:rsidRDefault="0074058A" w:rsidP="0074058A">
      <w:pPr>
        <w:rPr>
          <w:szCs w:val="24"/>
        </w:rPr>
      </w:pPr>
    </w:p>
    <w:p w:rsidR="0074058A" w:rsidRPr="0074058A" w:rsidRDefault="0074058A" w:rsidP="0074058A">
      <w:pPr>
        <w:rPr>
          <w:szCs w:val="24"/>
        </w:rPr>
      </w:pPr>
    </w:p>
    <w:p w:rsidR="0074058A" w:rsidRPr="0074058A" w:rsidRDefault="0074058A" w:rsidP="0074058A">
      <w:pPr>
        <w:rPr>
          <w:szCs w:val="24"/>
        </w:rPr>
      </w:pPr>
    </w:p>
    <w:p w:rsidR="0074058A" w:rsidRPr="0074058A" w:rsidRDefault="0074058A" w:rsidP="0074058A">
      <w:pPr>
        <w:rPr>
          <w:szCs w:val="24"/>
        </w:rPr>
      </w:pPr>
    </w:p>
    <w:p w:rsidR="0074058A" w:rsidRPr="0074058A" w:rsidRDefault="0074058A" w:rsidP="0074058A">
      <w:pPr>
        <w:rPr>
          <w:szCs w:val="24"/>
        </w:rPr>
      </w:pPr>
    </w:p>
    <w:p w:rsidR="0074058A" w:rsidRPr="0074058A" w:rsidRDefault="0074058A" w:rsidP="0074058A">
      <w:pPr>
        <w:rPr>
          <w:szCs w:val="24"/>
        </w:rPr>
      </w:pPr>
    </w:p>
    <w:p w:rsidR="0074058A" w:rsidRPr="0074058A" w:rsidRDefault="0074058A" w:rsidP="0074058A">
      <w:pPr>
        <w:rPr>
          <w:szCs w:val="24"/>
        </w:rPr>
      </w:pPr>
    </w:p>
    <w:p w:rsidR="0074058A" w:rsidRPr="0074058A" w:rsidRDefault="0074058A" w:rsidP="0074058A">
      <w:pPr>
        <w:rPr>
          <w:szCs w:val="24"/>
        </w:rPr>
      </w:pPr>
    </w:p>
    <w:p w:rsidR="0074058A" w:rsidRPr="0074058A" w:rsidRDefault="0074058A" w:rsidP="0074058A">
      <w:pPr>
        <w:rPr>
          <w:szCs w:val="24"/>
        </w:rPr>
      </w:pPr>
    </w:p>
    <w:p w:rsidR="0074058A" w:rsidRPr="0074058A" w:rsidRDefault="0074058A" w:rsidP="0074058A">
      <w:pPr>
        <w:rPr>
          <w:szCs w:val="24"/>
        </w:rPr>
      </w:pPr>
    </w:p>
    <w:p w:rsidR="0074058A" w:rsidRPr="0074058A" w:rsidRDefault="0074058A" w:rsidP="0074058A">
      <w:pPr>
        <w:rPr>
          <w:szCs w:val="24"/>
        </w:rPr>
      </w:pPr>
    </w:p>
    <w:p w:rsidR="0074058A" w:rsidRPr="0074058A" w:rsidRDefault="0074058A" w:rsidP="0074058A">
      <w:pPr>
        <w:rPr>
          <w:szCs w:val="24"/>
        </w:rPr>
      </w:pPr>
    </w:p>
    <w:p w:rsidR="0074058A" w:rsidRPr="0074058A" w:rsidRDefault="0074058A" w:rsidP="0074058A">
      <w:pPr>
        <w:rPr>
          <w:szCs w:val="24"/>
        </w:rPr>
      </w:pPr>
    </w:p>
    <w:p w:rsidR="0074058A" w:rsidRPr="0074058A" w:rsidRDefault="0074058A" w:rsidP="0074058A">
      <w:pPr>
        <w:rPr>
          <w:szCs w:val="24"/>
        </w:rPr>
      </w:pPr>
    </w:p>
    <w:p w:rsidR="0074058A" w:rsidRPr="0074058A" w:rsidRDefault="0074058A" w:rsidP="0074058A">
      <w:pPr>
        <w:rPr>
          <w:szCs w:val="24"/>
        </w:rPr>
      </w:pPr>
    </w:p>
    <w:p w:rsidR="0074058A" w:rsidRPr="0074058A" w:rsidRDefault="0074058A" w:rsidP="0074058A">
      <w:pPr>
        <w:rPr>
          <w:szCs w:val="24"/>
        </w:rPr>
      </w:pPr>
      <w:r w:rsidRPr="0074058A">
        <w:rPr>
          <w:szCs w:val="24"/>
        </w:rPr>
        <w:tab/>
      </w:r>
      <w:r w:rsidRPr="0074058A">
        <w:rPr>
          <w:szCs w:val="24"/>
        </w:rPr>
        <w:tab/>
      </w:r>
      <w:r w:rsidRPr="0074058A">
        <w:rPr>
          <w:szCs w:val="24"/>
        </w:rPr>
        <w:tab/>
      </w:r>
      <w:r w:rsidRPr="0074058A">
        <w:rPr>
          <w:szCs w:val="24"/>
        </w:rPr>
        <w:tab/>
      </w:r>
      <w:r w:rsidRPr="0074058A">
        <w:rPr>
          <w:szCs w:val="24"/>
        </w:rPr>
        <w:tab/>
      </w:r>
      <w:r w:rsidRPr="0074058A">
        <w:rPr>
          <w:szCs w:val="24"/>
        </w:rPr>
        <w:tab/>
      </w:r>
    </w:p>
    <w:p w:rsidR="0074058A" w:rsidRDefault="0074058A" w:rsidP="0074058A">
      <w:pPr>
        <w:jc w:val="right"/>
        <w:rPr>
          <w:szCs w:val="24"/>
        </w:rPr>
      </w:pPr>
      <w:r w:rsidRPr="0074058A">
        <w:rPr>
          <w:szCs w:val="24"/>
        </w:rPr>
        <w:tab/>
      </w:r>
      <w:r w:rsidRPr="0074058A">
        <w:rPr>
          <w:szCs w:val="24"/>
        </w:rPr>
        <w:tab/>
      </w:r>
      <w:r w:rsidRPr="0074058A">
        <w:rPr>
          <w:szCs w:val="24"/>
        </w:rPr>
        <w:tab/>
      </w:r>
      <w:r w:rsidRPr="0074058A">
        <w:rPr>
          <w:szCs w:val="24"/>
        </w:rPr>
        <w:tab/>
      </w:r>
    </w:p>
    <w:p w:rsidR="0074058A" w:rsidRDefault="0074058A" w:rsidP="0074058A">
      <w:pPr>
        <w:jc w:val="right"/>
        <w:rPr>
          <w:szCs w:val="24"/>
        </w:rPr>
      </w:pPr>
    </w:p>
    <w:p w:rsidR="0074058A" w:rsidRDefault="0074058A" w:rsidP="0074058A">
      <w:pPr>
        <w:jc w:val="right"/>
        <w:rPr>
          <w:szCs w:val="24"/>
        </w:rPr>
      </w:pPr>
    </w:p>
    <w:p w:rsidR="0074058A" w:rsidRDefault="0074058A" w:rsidP="0074058A">
      <w:pPr>
        <w:jc w:val="right"/>
        <w:rPr>
          <w:szCs w:val="24"/>
        </w:rPr>
      </w:pPr>
    </w:p>
    <w:p w:rsidR="0074058A" w:rsidRDefault="0074058A" w:rsidP="0074058A">
      <w:pPr>
        <w:jc w:val="right"/>
        <w:rPr>
          <w:szCs w:val="24"/>
        </w:rPr>
      </w:pPr>
    </w:p>
    <w:p w:rsidR="0074058A" w:rsidRDefault="0074058A" w:rsidP="0074058A">
      <w:pPr>
        <w:jc w:val="right"/>
        <w:rPr>
          <w:szCs w:val="24"/>
        </w:rPr>
      </w:pPr>
    </w:p>
    <w:p w:rsidR="0074058A" w:rsidRDefault="0074058A" w:rsidP="0074058A">
      <w:pPr>
        <w:jc w:val="right"/>
        <w:rPr>
          <w:szCs w:val="24"/>
        </w:rPr>
      </w:pPr>
    </w:p>
    <w:p w:rsidR="0074058A" w:rsidRDefault="0074058A" w:rsidP="0074058A">
      <w:pPr>
        <w:jc w:val="right"/>
        <w:rPr>
          <w:szCs w:val="24"/>
        </w:rPr>
      </w:pPr>
    </w:p>
    <w:p w:rsidR="0074058A" w:rsidRDefault="0074058A" w:rsidP="0074058A">
      <w:pPr>
        <w:jc w:val="right"/>
        <w:rPr>
          <w:szCs w:val="24"/>
        </w:rPr>
      </w:pPr>
    </w:p>
    <w:p w:rsidR="0074058A" w:rsidRDefault="0074058A" w:rsidP="0074058A">
      <w:pPr>
        <w:jc w:val="right"/>
        <w:rPr>
          <w:szCs w:val="24"/>
        </w:rPr>
      </w:pPr>
    </w:p>
    <w:p w:rsidR="0074058A" w:rsidRDefault="0074058A" w:rsidP="0074058A">
      <w:pPr>
        <w:jc w:val="right"/>
        <w:rPr>
          <w:szCs w:val="24"/>
        </w:rPr>
      </w:pPr>
    </w:p>
    <w:p w:rsidR="0074058A" w:rsidRDefault="0074058A" w:rsidP="0074058A">
      <w:pPr>
        <w:jc w:val="right"/>
        <w:rPr>
          <w:szCs w:val="24"/>
        </w:rPr>
      </w:pPr>
    </w:p>
    <w:p w:rsidR="0074058A" w:rsidRDefault="0074058A" w:rsidP="0074058A">
      <w:pPr>
        <w:jc w:val="right"/>
        <w:rPr>
          <w:szCs w:val="24"/>
        </w:rPr>
      </w:pPr>
    </w:p>
    <w:p w:rsidR="0074058A" w:rsidRDefault="0074058A" w:rsidP="0074058A">
      <w:pPr>
        <w:jc w:val="right"/>
        <w:rPr>
          <w:szCs w:val="24"/>
        </w:rPr>
      </w:pPr>
    </w:p>
    <w:p w:rsidR="0074058A" w:rsidRDefault="0074058A" w:rsidP="0074058A">
      <w:pPr>
        <w:jc w:val="right"/>
        <w:rPr>
          <w:szCs w:val="24"/>
        </w:rPr>
      </w:pPr>
    </w:p>
    <w:p w:rsidR="0074058A" w:rsidRDefault="0074058A" w:rsidP="0074058A">
      <w:pPr>
        <w:jc w:val="right"/>
        <w:rPr>
          <w:szCs w:val="24"/>
        </w:rPr>
      </w:pPr>
    </w:p>
    <w:p w:rsidR="0074058A" w:rsidRDefault="0074058A" w:rsidP="0074058A">
      <w:pPr>
        <w:jc w:val="right"/>
        <w:rPr>
          <w:szCs w:val="24"/>
        </w:rPr>
      </w:pPr>
    </w:p>
    <w:p w:rsidR="0074058A" w:rsidRDefault="0074058A" w:rsidP="0074058A">
      <w:pPr>
        <w:jc w:val="right"/>
        <w:rPr>
          <w:szCs w:val="24"/>
        </w:rPr>
      </w:pPr>
    </w:p>
    <w:p w:rsidR="0074058A" w:rsidRDefault="0074058A" w:rsidP="0074058A">
      <w:pPr>
        <w:jc w:val="right"/>
        <w:rPr>
          <w:szCs w:val="24"/>
        </w:rPr>
      </w:pPr>
    </w:p>
    <w:p w:rsidR="0074058A" w:rsidRDefault="0074058A" w:rsidP="0074058A">
      <w:pPr>
        <w:jc w:val="right"/>
        <w:rPr>
          <w:szCs w:val="24"/>
        </w:rPr>
      </w:pPr>
    </w:p>
    <w:p w:rsidR="0074058A" w:rsidRDefault="0074058A" w:rsidP="0074058A">
      <w:pPr>
        <w:jc w:val="right"/>
        <w:rPr>
          <w:szCs w:val="24"/>
        </w:rPr>
      </w:pPr>
    </w:p>
    <w:p w:rsidR="0074058A" w:rsidRDefault="0074058A" w:rsidP="0074058A">
      <w:pPr>
        <w:jc w:val="right"/>
        <w:rPr>
          <w:szCs w:val="24"/>
        </w:rPr>
      </w:pPr>
    </w:p>
    <w:p w:rsidR="0074058A" w:rsidRDefault="0074058A" w:rsidP="0074058A">
      <w:pPr>
        <w:jc w:val="right"/>
        <w:rPr>
          <w:szCs w:val="24"/>
        </w:rPr>
      </w:pPr>
    </w:p>
    <w:p w:rsidR="0074058A" w:rsidRDefault="0074058A" w:rsidP="0074058A">
      <w:pPr>
        <w:jc w:val="right"/>
        <w:rPr>
          <w:szCs w:val="24"/>
        </w:rPr>
      </w:pPr>
    </w:p>
    <w:p w:rsidR="0074058A" w:rsidRDefault="0074058A" w:rsidP="0074058A">
      <w:pPr>
        <w:jc w:val="right"/>
        <w:rPr>
          <w:szCs w:val="24"/>
        </w:rPr>
      </w:pPr>
    </w:p>
    <w:p w:rsidR="0074058A" w:rsidRDefault="0074058A" w:rsidP="0074058A">
      <w:pPr>
        <w:jc w:val="right"/>
        <w:rPr>
          <w:szCs w:val="24"/>
        </w:rPr>
      </w:pPr>
    </w:p>
    <w:p w:rsidR="00B80633" w:rsidRPr="0074058A" w:rsidRDefault="0074058A" w:rsidP="0074058A">
      <w:pPr>
        <w:jc w:val="center"/>
        <w:rPr>
          <w:szCs w:val="24"/>
        </w:rPr>
      </w:pPr>
      <w:r w:rsidRPr="0074058A">
        <w:rPr>
          <w:szCs w:val="24"/>
        </w:rPr>
        <w:t>P</w:t>
      </w:r>
      <w:r>
        <w:rPr>
          <w:szCs w:val="24"/>
        </w:rPr>
        <w:t>ag</w:t>
      </w:r>
      <w:r w:rsidRPr="0074058A">
        <w:rPr>
          <w:szCs w:val="24"/>
        </w:rPr>
        <w:t>e 3 of 3</w:t>
      </w:r>
    </w:p>
    <w:sectPr w:rsidR="00B80633" w:rsidRPr="0074058A" w:rsidSect="008B1B1A">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4058A"/>
    <w:rsid w:val="0074058A"/>
    <w:rsid w:val="00B80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8A"/>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2">
    <w:name w:val="subhead2"/>
    <w:rsid w:val="0074058A"/>
    <w:pPr>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1</cp:revision>
  <dcterms:created xsi:type="dcterms:W3CDTF">2014-12-08T20:34:00Z</dcterms:created>
  <dcterms:modified xsi:type="dcterms:W3CDTF">2014-12-08T20:38:00Z</dcterms:modified>
</cp:coreProperties>
</file>